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B97" w:rsidRDefault="00F067DF" w:rsidP="00F35B97">
      <w:pPr>
        <w:pStyle w:val="Titre"/>
        <w:jc w:val="center"/>
      </w:pPr>
      <w:r>
        <w:rPr>
          <w:noProof/>
          <w:color w:val="000000" w:themeColor="text1"/>
          <w14:cntxtAlts w14:val="0"/>
        </w:rPr>
        <w:drawing>
          <wp:anchor distT="0" distB="0" distL="114300" distR="114300" simplePos="0" relativeHeight="251658240" behindDoc="1" locked="0" layoutInCell="1" allowOverlap="1">
            <wp:simplePos x="0" y="0"/>
            <wp:positionH relativeFrom="column">
              <wp:posOffset>-19050</wp:posOffset>
            </wp:positionH>
            <wp:positionV relativeFrom="paragraph">
              <wp:posOffset>-171450</wp:posOffset>
            </wp:positionV>
            <wp:extent cx="1691005" cy="923925"/>
            <wp:effectExtent l="0" t="0" r="4445" b="9525"/>
            <wp:wrapTight wrapText="bothSides">
              <wp:wrapPolygon edited="0">
                <wp:start x="0" y="0"/>
                <wp:lineTo x="0" y="21377"/>
                <wp:lineTo x="21413" y="21377"/>
                <wp:lineTo x="2141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ycée.gif"/>
                    <pic:cNvPicPr/>
                  </pic:nvPicPr>
                  <pic:blipFill>
                    <a:blip r:embed="rId6">
                      <a:extLst>
                        <a:ext uri="{28A0092B-C50C-407E-A947-70E740481C1C}">
                          <a14:useLocalDpi xmlns:a14="http://schemas.microsoft.com/office/drawing/2010/main" val="0"/>
                        </a:ext>
                      </a:extLst>
                    </a:blip>
                    <a:stretch>
                      <a:fillRect/>
                    </a:stretch>
                  </pic:blipFill>
                  <pic:spPr>
                    <a:xfrm>
                      <a:off x="0" y="0"/>
                      <a:ext cx="1691005" cy="923925"/>
                    </a:xfrm>
                    <a:prstGeom prst="rect">
                      <a:avLst/>
                    </a:prstGeom>
                  </pic:spPr>
                </pic:pic>
              </a:graphicData>
            </a:graphic>
            <wp14:sizeRelH relativeFrom="page">
              <wp14:pctWidth>0</wp14:pctWidth>
            </wp14:sizeRelH>
            <wp14:sizeRelV relativeFrom="page">
              <wp14:pctHeight>0</wp14:pctHeight>
            </wp14:sizeRelV>
          </wp:anchor>
        </w:drawing>
      </w:r>
      <w:r w:rsidR="00F35B97">
        <w:t>FORMATION CAP STAFFEUR       ORNEMANISTE EN 2 ANS</w:t>
      </w:r>
    </w:p>
    <w:p w:rsidR="00F35B97" w:rsidRDefault="00F35B97" w:rsidP="00F35B97">
      <w:pPr>
        <w:widowControl w:val="0"/>
        <w:spacing w:after="0" w:line="264" w:lineRule="auto"/>
        <w:rPr>
          <w:rFonts w:asciiTheme="minorHAnsi" w:hAnsiTheme="minorHAnsi" w:cstheme="minorHAnsi"/>
          <w:bCs/>
          <w:sz w:val="24"/>
          <w:szCs w:val="24"/>
          <w14:ligatures w14:val="none"/>
        </w:rPr>
      </w:pPr>
    </w:p>
    <w:p w:rsidR="00F35B97" w:rsidRDefault="00F35B97" w:rsidP="00F35B97">
      <w:pPr>
        <w:widowControl w:val="0"/>
        <w:spacing w:after="0" w:line="264" w:lineRule="auto"/>
        <w:rPr>
          <w:rFonts w:asciiTheme="minorHAnsi" w:hAnsiTheme="minorHAnsi" w:cstheme="minorHAnsi"/>
          <w:bCs/>
          <w:sz w:val="24"/>
          <w:szCs w:val="24"/>
          <w14:ligatures w14:val="none"/>
        </w:rPr>
      </w:pPr>
    </w:p>
    <w:p w:rsidR="00F35B97" w:rsidRPr="004B106C" w:rsidRDefault="00F35B97" w:rsidP="00F35B97">
      <w:pPr>
        <w:widowControl w:val="0"/>
        <w:spacing w:after="0" w:line="264" w:lineRule="auto"/>
        <w:rPr>
          <w:rFonts w:ascii="Goudy Old Style" w:hAnsi="Goudy Old Style" w:cstheme="minorHAnsi"/>
          <w:b/>
          <w:bCs/>
          <w:sz w:val="24"/>
          <w:szCs w:val="24"/>
          <w14:ligatures w14:val="none"/>
        </w:rPr>
      </w:pPr>
      <w:r w:rsidRPr="004B106C">
        <w:rPr>
          <w:rFonts w:ascii="Goudy Old Style" w:hAnsi="Goudy Old Style" w:cstheme="minorHAnsi"/>
          <w:b/>
          <w:bCs/>
          <w:sz w:val="24"/>
          <w:szCs w:val="24"/>
          <w14:ligatures w14:val="none"/>
        </w:rPr>
        <w:t>Un métier qui allie bâtiment, patrimoine et création</w:t>
      </w:r>
      <w:r w:rsidR="004D4067" w:rsidRPr="004B106C">
        <w:rPr>
          <w:rFonts w:ascii="Goudy Old Style" w:hAnsi="Goudy Old Style" w:cstheme="minorHAnsi"/>
          <w:b/>
          <w:bCs/>
          <w:sz w:val="24"/>
          <w:szCs w:val="24"/>
          <w14:ligatures w14:val="none"/>
        </w:rPr>
        <w:t>.</w:t>
      </w:r>
    </w:p>
    <w:p w:rsidR="00F35B97" w:rsidRPr="004B106C" w:rsidRDefault="00F35B97" w:rsidP="00F35B97">
      <w:pPr>
        <w:widowControl w:val="0"/>
        <w:spacing w:after="0" w:line="264" w:lineRule="auto"/>
        <w:rPr>
          <w:rFonts w:ascii="Goudy Old Style" w:hAnsi="Goudy Old Style" w:cstheme="minorHAnsi"/>
          <w:b/>
          <w:bCs/>
          <w:sz w:val="24"/>
          <w:szCs w:val="24"/>
          <w14:ligatures w14:val="none"/>
        </w:rPr>
      </w:pPr>
      <w:r w:rsidRPr="004B106C">
        <w:rPr>
          <w:rFonts w:ascii="Goudy Old Style" w:hAnsi="Goudy Old Style" w:cstheme="minorHAnsi"/>
          <w:b/>
          <w:bCs/>
          <w:sz w:val="24"/>
          <w:szCs w:val="24"/>
          <w14:ligatures w14:val="none"/>
        </w:rPr>
        <w:t xml:space="preserve">Un métier manuel où transformer la matière n’est pas un vain </w:t>
      </w:r>
      <w:bookmarkStart w:id="0" w:name="_GoBack"/>
      <w:bookmarkEnd w:id="0"/>
      <w:r w:rsidRPr="004B106C">
        <w:rPr>
          <w:rFonts w:ascii="Goudy Old Style" w:hAnsi="Goudy Old Style" w:cstheme="minorHAnsi"/>
          <w:b/>
          <w:bCs/>
          <w:sz w:val="24"/>
          <w:szCs w:val="24"/>
          <w14:ligatures w14:val="none"/>
        </w:rPr>
        <w:t>mot.</w:t>
      </w:r>
    </w:p>
    <w:p w:rsidR="00F35B97" w:rsidRPr="004B106C" w:rsidRDefault="00F35B97" w:rsidP="00F35B97">
      <w:pPr>
        <w:widowControl w:val="0"/>
        <w:spacing w:after="0" w:line="264" w:lineRule="auto"/>
        <w:rPr>
          <w:rFonts w:ascii="Goudy Old Style" w:hAnsi="Goudy Old Style" w:cstheme="minorHAnsi"/>
          <w:b/>
          <w:bCs/>
          <w:sz w:val="24"/>
          <w:szCs w:val="24"/>
          <w14:ligatures w14:val="none"/>
        </w:rPr>
      </w:pPr>
      <w:r w:rsidRPr="004B106C">
        <w:rPr>
          <w:rFonts w:ascii="Goudy Old Style" w:hAnsi="Goudy Old Style" w:cstheme="minorHAnsi"/>
          <w:b/>
          <w:bCs/>
          <w:sz w:val="24"/>
          <w:szCs w:val="24"/>
          <w14:ligatures w14:val="none"/>
        </w:rPr>
        <w:t>Il réalise des éléments de décoration intérieure et extérieure en staff : cloisons, isolations, colonnes, plafonds, corniches, rosaces…</w:t>
      </w:r>
    </w:p>
    <w:p w:rsidR="00F35B97" w:rsidRPr="004B106C" w:rsidRDefault="00F35B97" w:rsidP="00F35B97">
      <w:pPr>
        <w:widowControl w:val="0"/>
        <w:spacing w:after="0" w:line="264" w:lineRule="auto"/>
        <w:rPr>
          <w:rFonts w:ascii="Goudy Old Style" w:hAnsi="Goudy Old Style" w:cstheme="minorHAnsi"/>
          <w:b/>
          <w:bCs/>
          <w:sz w:val="24"/>
          <w:szCs w:val="24"/>
          <w14:ligatures w14:val="none"/>
        </w:rPr>
      </w:pPr>
      <w:r w:rsidRPr="004B106C">
        <w:rPr>
          <w:rFonts w:ascii="Goudy Old Style" w:hAnsi="Goudy Old Style" w:cstheme="minorHAnsi"/>
          <w:b/>
          <w:bCs/>
          <w:sz w:val="24"/>
          <w:szCs w:val="24"/>
          <w14:ligatures w14:val="none"/>
        </w:rPr>
        <w:t> </w:t>
      </w:r>
    </w:p>
    <w:p w:rsidR="00F35B97" w:rsidRPr="004B106C" w:rsidRDefault="00F35B97" w:rsidP="00F35B97">
      <w:pPr>
        <w:widowControl w:val="0"/>
        <w:spacing w:after="0" w:line="264" w:lineRule="auto"/>
        <w:rPr>
          <w:rFonts w:ascii="Goudy Old Style" w:hAnsi="Goudy Old Style" w:cstheme="minorHAnsi"/>
          <w:b/>
          <w:bCs/>
          <w:sz w:val="24"/>
          <w:szCs w:val="24"/>
          <w14:ligatures w14:val="none"/>
        </w:rPr>
      </w:pPr>
      <w:r w:rsidRPr="004B106C">
        <w:rPr>
          <w:rFonts w:ascii="Goudy Old Style" w:hAnsi="Goudy Old Style" w:cstheme="minorHAnsi"/>
          <w:b/>
          <w:bCs/>
          <w:sz w:val="24"/>
          <w:szCs w:val="24"/>
          <w14:ligatures w14:val="none"/>
        </w:rPr>
        <w:t>Le staff est un matériau en plâtre spécifique, composé de fibre ou de toile.</w:t>
      </w:r>
    </w:p>
    <w:p w:rsidR="00F35B97" w:rsidRPr="004B106C" w:rsidRDefault="00F35B97" w:rsidP="00F35B97">
      <w:pPr>
        <w:widowControl w:val="0"/>
        <w:spacing w:after="0" w:line="264" w:lineRule="auto"/>
        <w:rPr>
          <w:rFonts w:ascii="Goudy Old Style" w:hAnsi="Goudy Old Style" w:cstheme="minorHAnsi"/>
          <w:b/>
          <w:bCs/>
          <w:sz w:val="24"/>
          <w:szCs w:val="24"/>
          <w14:ligatures w14:val="none"/>
        </w:rPr>
      </w:pPr>
      <w:r w:rsidRPr="004B106C">
        <w:rPr>
          <w:rFonts w:ascii="Goudy Old Style" w:hAnsi="Goudy Old Style" w:cstheme="minorHAnsi"/>
          <w:b/>
          <w:bCs/>
          <w:sz w:val="24"/>
          <w:szCs w:val="24"/>
          <w14:ligatures w14:val="none"/>
        </w:rPr>
        <w:t xml:space="preserve">Le staffeur ornemaniste a un sens esthétique aigu. Il est doué d’une bonne capacité d’imagination et de création. </w:t>
      </w:r>
    </w:p>
    <w:p w:rsidR="00F35B97" w:rsidRPr="004B106C" w:rsidRDefault="00F35B97" w:rsidP="00F35B97">
      <w:pPr>
        <w:widowControl w:val="0"/>
        <w:spacing w:after="0" w:line="264" w:lineRule="auto"/>
        <w:rPr>
          <w:rFonts w:ascii="Goudy Old Style" w:hAnsi="Goudy Old Style" w:cstheme="minorHAnsi"/>
          <w:b/>
          <w:bCs/>
          <w:sz w:val="24"/>
          <w:szCs w:val="24"/>
          <w14:ligatures w14:val="none"/>
        </w:rPr>
      </w:pPr>
      <w:r w:rsidRPr="004B106C">
        <w:rPr>
          <w:rFonts w:ascii="Goudy Old Style" w:hAnsi="Goudy Old Style" w:cstheme="minorHAnsi"/>
          <w:b/>
          <w:bCs/>
          <w:sz w:val="24"/>
          <w:szCs w:val="24"/>
          <w14:ligatures w14:val="none"/>
        </w:rPr>
        <w:t> </w:t>
      </w:r>
    </w:p>
    <w:p w:rsidR="00F35B97" w:rsidRPr="004B106C" w:rsidRDefault="00F35B97" w:rsidP="00F35B97">
      <w:pPr>
        <w:widowControl w:val="0"/>
        <w:spacing w:after="0" w:line="264" w:lineRule="auto"/>
        <w:rPr>
          <w:rFonts w:ascii="Goudy Old Style" w:hAnsi="Goudy Old Style" w:cstheme="minorHAnsi"/>
          <w:b/>
          <w:bCs/>
          <w:sz w:val="24"/>
          <w:szCs w:val="24"/>
          <w14:ligatures w14:val="none"/>
        </w:rPr>
      </w:pPr>
      <w:r w:rsidRPr="004B106C">
        <w:rPr>
          <w:rFonts w:ascii="Goudy Old Style" w:hAnsi="Goudy Old Style" w:cstheme="minorHAnsi"/>
          <w:b/>
          <w:bCs/>
          <w:sz w:val="24"/>
          <w:szCs w:val="24"/>
          <w14:ligatures w14:val="none"/>
        </w:rPr>
        <w:t>Il est adaptable et mobile géographiquement, il sait réaliser avec précision et rapidité et possède une belle résistance physique. Ce métier se conjugue au féminin et les jeunes filles sont présentes dans nos formations.</w:t>
      </w:r>
    </w:p>
    <w:p w:rsidR="00F35B97" w:rsidRPr="004B106C" w:rsidRDefault="00F35B97" w:rsidP="00F35B97">
      <w:pPr>
        <w:widowControl w:val="0"/>
        <w:spacing w:after="0" w:line="264" w:lineRule="auto"/>
        <w:rPr>
          <w:rFonts w:ascii="Goudy Old Style" w:hAnsi="Goudy Old Style" w:cstheme="minorHAnsi"/>
          <w:b/>
          <w:bCs/>
          <w:sz w:val="24"/>
          <w:szCs w:val="24"/>
          <w14:ligatures w14:val="none"/>
        </w:rPr>
      </w:pPr>
      <w:r w:rsidRPr="004B106C">
        <w:rPr>
          <w:rFonts w:ascii="Goudy Old Style" w:hAnsi="Goudy Old Style" w:cstheme="minorHAnsi"/>
          <w:b/>
          <w:bCs/>
          <w:sz w:val="24"/>
          <w:szCs w:val="24"/>
          <w14:ligatures w14:val="none"/>
        </w:rPr>
        <w:t> </w:t>
      </w:r>
    </w:p>
    <w:p w:rsidR="00F35B97" w:rsidRPr="004B106C" w:rsidRDefault="00F35B97" w:rsidP="00F35B97">
      <w:pPr>
        <w:widowControl w:val="0"/>
        <w:spacing w:after="0" w:line="264" w:lineRule="auto"/>
        <w:rPr>
          <w:rFonts w:ascii="Goudy Old Style" w:hAnsi="Goudy Old Style" w:cstheme="minorHAnsi"/>
          <w:b/>
          <w:bCs/>
          <w:sz w:val="24"/>
          <w:szCs w:val="24"/>
          <w14:ligatures w14:val="none"/>
        </w:rPr>
      </w:pPr>
      <w:r w:rsidRPr="004B106C">
        <w:rPr>
          <w:rFonts w:ascii="Goudy Old Style" w:hAnsi="Goudy Old Style" w:cstheme="minorHAnsi"/>
          <w:b/>
          <w:bCs/>
          <w:sz w:val="24"/>
          <w:szCs w:val="24"/>
          <w14:ligatures w14:val="none"/>
        </w:rPr>
        <w:t>Les tâches du staffeur ornemaniste vont de la création d’un dessin préliminaire à la pose du motif décoratif  qu’il aura fabriqué.</w:t>
      </w:r>
    </w:p>
    <w:p w:rsidR="00F35B97" w:rsidRPr="004B106C" w:rsidRDefault="004D4067" w:rsidP="00F35B97">
      <w:pPr>
        <w:widowControl w:val="0"/>
        <w:spacing w:after="0" w:line="264" w:lineRule="auto"/>
        <w:rPr>
          <w:rFonts w:ascii="Goudy Old Style" w:hAnsi="Goudy Old Style" w:cstheme="minorHAnsi"/>
          <w:b/>
          <w:bCs/>
          <w:sz w:val="24"/>
          <w:szCs w:val="24"/>
          <w14:ligatures w14:val="none"/>
        </w:rPr>
      </w:pPr>
      <w:r w:rsidRPr="004B106C">
        <w:rPr>
          <w:rFonts w:ascii="Goudy Old Style" w:hAnsi="Goudy Old Style" w:cstheme="minorHAnsi"/>
          <w:b/>
          <w:bCs/>
          <w:sz w:val="24"/>
          <w:szCs w:val="24"/>
          <w14:ligatures w14:val="none"/>
        </w:rPr>
        <w:t>Il crée, à partir</w:t>
      </w:r>
      <w:r w:rsidR="00F35B97" w:rsidRPr="004B106C">
        <w:rPr>
          <w:rFonts w:ascii="Goudy Old Style" w:hAnsi="Goudy Old Style" w:cstheme="minorHAnsi"/>
          <w:b/>
          <w:bCs/>
          <w:sz w:val="24"/>
          <w:szCs w:val="24"/>
          <w14:ligatures w14:val="none"/>
        </w:rPr>
        <w:t xml:space="preserve"> d’un gabarit ou d’un moule qu’il réalise, des corniches, des colonnes, des appliques, des rosaces…</w:t>
      </w:r>
    </w:p>
    <w:p w:rsidR="00F35B97" w:rsidRPr="004B106C" w:rsidRDefault="00F35B97" w:rsidP="00F35B97">
      <w:pPr>
        <w:widowControl w:val="0"/>
        <w:spacing w:after="0" w:line="264" w:lineRule="auto"/>
        <w:rPr>
          <w:rFonts w:ascii="Goudy Old Style" w:hAnsi="Goudy Old Style" w:cstheme="minorHAnsi"/>
          <w:b/>
          <w:bCs/>
          <w:sz w:val="24"/>
          <w:szCs w:val="24"/>
          <w14:ligatures w14:val="none"/>
        </w:rPr>
      </w:pPr>
      <w:r w:rsidRPr="004B106C">
        <w:rPr>
          <w:rFonts w:ascii="Goudy Old Style" w:hAnsi="Goudy Old Style" w:cstheme="minorHAnsi"/>
          <w:b/>
          <w:bCs/>
          <w:sz w:val="24"/>
          <w:szCs w:val="24"/>
          <w14:ligatures w14:val="none"/>
        </w:rPr>
        <w:t> </w:t>
      </w:r>
    </w:p>
    <w:p w:rsidR="00F35B97" w:rsidRPr="004B106C" w:rsidRDefault="00F35B97" w:rsidP="00F35B97">
      <w:pPr>
        <w:widowControl w:val="0"/>
        <w:spacing w:after="0" w:line="264" w:lineRule="auto"/>
        <w:rPr>
          <w:rFonts w:ascii="Goudy Old Style" w:hAnsi="Goudy Old Style" w:cstheme="minorHAnsi"/>
          <w:b/>
          <w:bCs/>
          <w:sz w:val="24"/>
          <w:szCs w:val="24"/>
          <w14:ligatures w14:val="none"/>
        </w:rPr>
      </w:pPr>
      <w:r w:rsidRPr="004B106C">
        <w:rPr>
          <w:rFonts w:ascii="Goudy Old Style" w:hAnsi="Goudy Old Style" w:cstheme="minorHAnsi"/>
          <w:b/>
          <w:bCs/>
          <w:sz w:val="24"/>
          <w:szCs w:val="24"/>
          <w14:ligatures w14:val="none"/>
        </w:rPr>
        <w:t>Il doit maîtriser les techniques de fabrication, d’assemblage et de pose de ses réalisations. Mais il lui faut aussi des connaissances en dessin, en histoire de l’art, du goût, de la créativité.</w:t>
      </w:r>
    </w:p>
    <w:p w:rsidR="00F35B97" w:rsidRPr="004B106C" w:rsidRDefault="00F35B97" w:rsidP="00F35B97">
      <w:pPr>
        <w:widowControl w:val="0"/>
        <w:spacing w:after="0" w:line="264" w:lineRule="auto"/>
        <w:rPr>
          <w:rFonts w:ascii="Goudy Old Style" w:hAnsi="Goudy Old Style" w:cstheme="minorHAnsi"/>
          <w:b/>
          <w:bCs/>
          <w:sz w:val="24"/>
          <w:szCs w:val="24"/>
          <w14:ligatures w14:val="none"/>
        </w:rPr>
      </w:pPr>
      <w:r w:rsidRPr="004B106C">
        <w:rPr>
          <w:rFonts w:ascii="Goudy Old Style" w:hAnsi="Goudy Old Style" w:cstheme="minorHAnsi"/>
          <w:b/>
          <w:bCs/>
          <w:sz w:val="24"/>
          <w:szCs w:val="24"/>
          <w14:ligatures w14:val="none"/>
        </w:rPr>
        <w:t>Ce métier noble, de tradition, est recherché pour qui accepte la mobilité.</w:t>
      </w:r>
    </w:p>
    <w:p w:rsidR="004D4067" w:rsidRPr="004B106C" w:rsidRDefault="004D4067" w:rsidP="00F35B97">
      <w:pPr>
        <w:widowControl w:val="0"/>
        <w:spacing w:after="0" w:line="264" w:lineRule="auto"/>
        <w:rPr>
          <w:rFonts w:ascii="Goudy Old Style" w:hAnsi="Goudy Old Style" w:cstheme="minorHAnsi"/>
          <w:b/>
          <w:bCs/>
          <w:sz w:val="24"/>
          <w:szCs w:val="24"/>
          <w14:ligatures w14:val="none"/>
        </w:rPr>
      </w:pPr>
    </w:p>
    <w:p w:rsidR="00F35B97" w:rsidRPr="004B106C" w:rsidRDefault="00F35B97" w:rsidP="00F35B97">
      <w:pPr>
        <w:widowControl w:val="0"/>
        <w:spacing w:after="0" w:line="264" w:lineRule="auto"/>
        <w:rPr>
          <w:rFonts w:ascii="Goudy Old Style" w:hAnsi="Goudy Old Style" w:cstheme="minorHAnsi"/>
          <w:b/>
          <w:bCs/>
          <w:sz w:val="24"/>
          <w:szCs w:val="24"/>
          <w14:ligatures w14:val="none"/>
        </w:rPr>
      </w:pPr>
      <w:r w:rsidRPr="004B106C">
        <w:rPr>
          <w:rFonts w:ascii="Goudy Old Style" w:hAnsi="Goudy Old Style" w:cstheme="minorHAnsi"/>
          <w:b/>
          <w:bCs/>
          <w:sz w:val="24"/>
          <w:szCs w:val="24"/>
          <w14:ligatures w14:val="none"/>
        </w:rPr>
        <w:t> </w:t>
      </w:r>
    </w:p>
    <w:p w:rsidR="00F35B97" w:rsidRDefault="00F35B97" w:rsidP="00F35B97">
      <w:pPr>
        <w:widowControl w:val="0"/>
        <w:spacing w:after="0" w:line="264" w:lineRule="auto"/>
        <w:jc w:val="center"/>
        <w:rPr>
          <w:rFonts w:ascii="Goudy Old Style" w:hAnsi="Goudy Old Style" w:cstheme="minorHAnsi"/>
          <w:b/>
          <w:bCs/>
          <w:sz w:val="24"/>
          <w:szCs w:val="24"/>
          <w:u w:val="single"/>
          <w14:ligatures w14:val="none"/>
        </w:rPr>
      </w:pPr>
      <w:r w:rsidRPr="004B106C">
        <w:rPr>
          <w:rFonts w:ascii="Goudy Old Style" w:hAnsi="Goudy Old Style" w:cstheme="minorHAnsi"/>
          <w:b/>
          <w:bCs/>
          <w:sz w:val="24"/>
          <w:szCs w:val="24"/>
          <w:u w:val="single"/>
          <w14:ligatures w14:val="none"/>
        </w:rPr>
        <w:t>RECRUTEMENT</w:t>
      </w:r>
    </w:p>
    <w:p w:rsidR="004B106C" w:rsidRPr="004B106C" w:rsidRDefault="004B106C" w:rsidP="004B106C">
      <w:pPr>
        <w:widowControl w:val="0"/>
        <w:spacing w:after="0" w:line="264" w:lineRule="auto"/>
        <w:jc w:val="center"/>
        <w:rPr>
          <w:rFonts w:ascii="Goudy Old Style" w:hAnsi="Goudy Old Style" w:cstheme="minorHAnsi"/>
          <w:b/>
          <w:bCs/>
          <w:sz w:val="24"/>
          <w:szCs w:val="24"/>
          <w:u w:val="single"/>
          <w14:ligatures w14:val="none"/>
        </w:rPr>
      </w:pPr>
      <w:r w:rsidRPr="004B106C">
        <w:rPr>
          <w:rFonts w:ascii="Goudy Old Style" w:hAnsi="Goudy Old Style" w:cstheme="minorHAnsi"/>
          <w:b/>
          <w:bCs/>
          <w:sz w:val="24"/>
          <w:szCs w:val="24"/>
          <w:u w:val="single"/>
          <w14:ligatures w14:val="none"/>
        </w:rPr>
        <w:t> </w:t>
      </w:r>
    </w:p>
    <w:p w:rsidR="004B106C" w:rsidRPr="004B106C" w:rsidRDefault="004B106C" w:rsidP="00F35B97">
      <w:pPr>
        <w:widowControl w:val="0"/>
        <w:spacing w:after="0" w:line="264" w:lineRule="auto"/>
        <w:jc w:val="center"/>
        <w:rPr>
          <w:rFonts w:ascii="Goudy Old Style" w:hAnsi="Goudy Old Style" w:cstheme="minorHAnsi"/>
          <w:b/>
          <w:bCs/>
          <w:sz w:val="24"/>
          <w:szCs w:val="24"/>
          <w14:ligatures w14:val="none"/>
        </w:rPr>
      </w:pPr>
    </w:p>
    <w:p w:rsidR="00F35B97" w:rsidRPr="004B106C" w:rsidRDefault="00F35B97" w:rsidP="00F35B97">
      <w:pPr>
        <w:widowControl w:val="0"/>
        <w:spacing w:after="0" w:line="264" w:lineRule="auto"/>
        <w:jc w:val="center"/>
        <w:rPr>
          <w:rFonts w:ascii="Goudy Old Style" w:hAnsi="Goudy Old Style" w:cstheme="minorHAnsi"/>
          <w:b/>
          <w:bCs/>
          <w:sz w:val="24"/>
          <w:szCs w:val="24"/>
          <w14:ligatures w14:val="none"/>
        </w:rPr>
      </w:pPr>
      <w:r w:rsidRPr="004B106C">
        <w:rPr>
          <w:rFonts w:ascii="Goudy Old Style" w:hAnsi="Goudy Old Style" w:cstheme="minorHAnsi"/>
          <w:b/>
          <w:bCs/>
          <w:sz w:val="24"/>
          <w:szCs w:val="24"/>
          <w14:ligatures w14:val="none"/>
        </w:rPr>
        <w:t>3eme de collège, 3ème Prépa-Pro, une seconde générale ou technologique.</w:t>
      </w:r>
    </w:p>
    <w:p w:rsidR="004D4067" w:rsidRPr="004B106C" w:rsidRDefault="004D4067" w:rsidP="00F35B97">
      <w:pPr>
        <w:widowControl w:val="0"/>
        <w:spacing w:after="0" w:line="264" w:lineRule="auto"/>
        <w:jc w:val="center"/>
        <w:rPr>
          <w:rFonts w:ascii="Goudy Old Style" w:hAnsi="Goudy Old Style" w:cstheme="minorHAnsi"/>
          <w:b/>
          <w:bCs/>
          <w:sz w:val="24"/>
          <w:szCs w:val="24"/>
          <w14:ligatures w14:val="none"/>
        </w:rPr>
      </w:pPr>
    </w:p>
    <w:p w:rsidR="00F35B97" w:rsidRPr="004B106C" w:rsidRDefault="00F35B97" w:rsidP="00F35B97">
      <w:pPr>
        <w:widowControl w:val="0"/>
        <w:spacing w:after="0" w:line="264" w:lineRule="auto"/>
        <w:jc w:val="center"/>
        <w:rPr>
          <w:rFonts w:ascii="Goudy Old Style" w:hAnsi="Goudy Old Style" w:cstheme="minorHAnsi"/>
          <w:b/>
          <w:bCs/>
          <w:sz w:val="24"/>
          <w:szCs w:val="24"/>
          <w14:ligatures w14:val="none"/>
        </w:rPr>
      </w:pPr>
      <w:r w:rsidRPr="004B106C">
        <w:rPr>
          <w:rFonts w:ascii="Goudy Old Style" w:hAnsi="Goudy Old Style" w:cstheme="minorHAnsi"/>
          <w:b/>
          <w:bCs/>
          <w:sz w:val="24"/>
          <w:szCs w:val="24"/>
          <w14:ligatures w14:val="none"/>
        </w:rPr>
        <w:t> </w:t>
      </w:r>
    </w:p>
    <w:p w:rsidR="00F35B97" w:rsidRPr="004B106C" w:rsidRDefault="00F35B97" w:rsidP="00F35B97">
      <w:pPr>
        <w:widowControl w:val="0"/>
        <w:spacing w:after="0" w:line="264" w:lineRule="auto"/>
        <w:jc w:val="center"/>
        <w:rPr>
          <w:rFonts w:ascii="Goudy Old Style" w:hAnsi="Goudy Old Style" w:cstheme="minorHAnsi"/>
          <w:b/>
          <w:bCs/>
          <w:sz w:val="24"/>
          <w:szCs w:val="24"/>
          <w:u w:val="single"/>
          <w14:ligatures w14:val="none"/>
        </w:rPr>
      </w:pPr>
      <w:r w:rsidRPr="004B106C">
        <w:rPr>
          <w:rFonts w:ascii="Goudy Old Style" w:hAnsi="Goudy Old Style" w:cstheme="minorHAnsi"/>
          <w:b/>
          <w:bCs/>
          <w:sz w:val="24"/>
          <w:szCs w:val="24"/>
          <w:u w:val="single"/>
          <w14:ligatures w14:val="none"/>
        </w:rPr>
        <w:t>POURSUITES D’ETUDES</w:t>
      </w:r>
    </w:p>
    <w:p w:rsidR="00F35B97" w:rsidRPr="004B106C" w:rsidRDefault="00F35B97" w:rsidP="00F35B97">
      <w:pPr>
        <w:widowControl w:val="0"/>
        <w:spacing w:after="0" w:line="264" w:lineRule="auto"/>
        <w:jc w:val="center"/>
        <w:rPr>
          <w:rFonts w:ascii="Goudy Old Style" w:hAnsi="Goudy Old Style" w:cstheme="minorHAnsi"/>
          <w:b/>
          <w:bCs/>
          <w:sz w:val="24"/>
          <w:szCs w:val="24"/>
          <w:u w:val="single"/>
          <w14:ligatures w14:val="none"/>
        </w:rPr>
      </w:pPr>
      <w:r w:rsidRPr="004B106C">
        <w:rPr>
          <w:rFonts w:ascii="Goudy Old Style" w:hAnsi="Goudy Old Style" w:cstheme="minorHAnsi"/>
          <w:b/>
          <w:bCs/>
          <w:sz w:val="24"/>
          <w:szCs w:val="24"/>
          <w:u w:val="single"/>
          <w14:ligatures w14:val="none"/>
        </w:rPr>
        <w:t> </w:t>
      </w:r>
    </w:p>
    <w:p w:rsidR="00F35B97" w:rsidRPr="004B106C" w:rsidRDefault="00F35B97" w:rsidP="00F35B97">
      <w:pPr>
        <w:widowControl w:val="0"/>
        <w:spacing w:after="0" w:line="204" w:lineRule="auto"/>
        <w:rPr>
          <w:rFonts w:ascii="Goudy Old Style" w:hAnsi="Goudy Old Style" w:cstheme="minorHAnsi"/>
          <w:b/>
          <w:bCs/>
          <w:sz w:val="24"/>
          <w:szCs w:val="24"/>
          <w14:ligatures w14:val="none"/>
        </w:rPr>
      </w:pPr>
      <w:r w:rsidRPr="004B106C">
        <w:rPr>
          <w:rFonts w:ascii="Goudy Old Style" w:hAnsi="Goudy Old Style" w:cstheme="minorHAnsi"/>
          <w:b/>
          <w:bCs/>
          <w:sz w:val="24"/>
          <w:szCs w:val="24"/>
          <w14:ligatures w14:val="none"/>
        </w:rPr>
        <w:t>Après l’obtention de son CAP, l’élève peut parfaire et développer ses compétences en intégrant</w:t>
      </w:r>
      <w:r w:rsidR="00F2105A">
        <w:rPr>
          <w:rFonts w:ascii="Goudy Old Style" w:hAnsi="Goudy Old Style" w:cstheme="minorHAnsi"/>
          <w:b/>
          <w:bCs/>
          <w:sz w:val="24"/>
          <w:szCs w:val="24"/>
          <w14:ligatures w14:val="none"/>
        </w:rPr>
        <w:t> :</w:t>
      </w:r>
      <w:r w:rsidRPr="004B106C">
        <w:rPr>
          <w:rFonts w:ascii="Goudy Old Style" w:hAnsi="Goudy Old Style" w:cstheme="minorHAnsi"/>
          <w:b/>
          <w:bCs/>
          <w:sz w:val="24"/>
          <w:szCs w:val="24"/>
          <w14:ligatures w14:val="none"/>
        </w:rPr>
        <w:t xml:space="preserve"> </w:t>
      </w:r>
    </w:p>
    <w:p w:rsidR="004D4067" w:rsidRPr="004B106C" w:rsidRDefault="00F35B97" w:rsidP="004D4067">
      <w:pPr>
        <w:widowControl w:val="0"/>
        <w:spacing w:after="0" w:line="264" w:lineRule="auto"/>
        <w:rPr>
          <w:rFonts w:ascii="Goudy Old Style" w:hAnsi="Goudy Old Style" w:cstheme="minorHAnsi"/>
          <w:b/>
          <w:bCs/>
          <w:sz w:val="24"/>
          <w:szCs w:val="24"/>
          <w14:ligatures w14:val="none"/>
        </w:rPr>
      </w:pPr>
      <w:r w:rsidRPr="004B106C">
        <w:rPr>
          <w:rFonts w:ascii="Goudy Old Style" w:hAnsi="Goudy Old Style" w:cstheme="minorHAnsi"/>
          <w:b/>
          <w:bCs/>
          <w:sz w:val="24"/>
          <w:szCs w:val="24"/>
          <w14:ligatures w14:val="none"/>
        </w:rPr>
        <w:t> </w:t>
      </w:r>
    </w:p>
    <w:p w:rsidR="00F35B97" w:rsidRPr="004B106C" w:rsidRDefault="007B2D87" w:rsidP="004D4067">
      <w:pPr>
        <w:pStyle w:val="Paragraphedeliste"/>
        <w:widowControl w:val="0"/>
        <w:numPr>
          <w:ilvl w:val="0"/>
          <w:numId w:val="3"/>
        </w:numPr>
        <w:spacing w:after="0" w:line="264" w:lineRule="auto"/>
        <w:rPr>
          <w:rFonts w:ascii="Goudy Old Style" w:hAnsi="Goudy Old Style" w:cstheme="minorHAnsi"/>
          <w:b/>
          <w:bCs/>
          <w:sz w:val="24"/>
          <w:szCs w:val="24"/>
          <w14:ligatures w14:val="none"/>
        </w:rPr>
      </w:pPr>
      <w:r>
        <w:rPr>
          <w:rFonts w:ascii="Goudy Old Style" w:hAnsi="Goudy Old Style" w:cstheme="minorHAnsi"/>
          <w:b/>
          <w:bCs/>
          <w:sz w:val="24"/>
          <w:szCs w:val="24"/>
          <w14:ligatures w14:val="none"/>
        </w:rPr>
        <w:t>Un BMA :</w:t>
      </w:r>
      <w:r w:rsidR="00F35B97" w:rsidRPr="004B106C">
        <w:rPr>
          <w:rFonts w:ascii="Goudy Old Style" w:hAnsi="Goudy Old Style" w:cstheme="minorHAnsi"/>
          <w:b/>
          <w:bCs/>
          <w:sz w:val="24"/>
          <w:szCs w:val="24"/>
          <w14:ligatures w14:val="none"/>
        </w:rPr>
        <w:t xml:space="preserve"> brevet des métiers d’art volumes (staff et matériaux associés), en 2 ans.</w:t>
      </w:r>
    </w:p>
    <w:p w:rsidR="00F35B97" w:rsidRPr="004B106C" w:rsidRDefault="00F35B97" w:rsidP="00F35B97">
      <w:pPr>
        <w:widowControl w:val="0"/>
        <w:spacing w:after="0" w:line="264" w:lineRule="auto"/>
        <w:rPr>
          <w:rFonts w:ascii="Goudy Old Style" w:hAnsi="Goudy Old Style" w:cstheme="minorHAnsi"/>
          <w:b/>
          <w:bCs/>
          <w:sz w:val="24"/>
          <w:szCs w:val="24"/>
          <w14:ligatures w14:val="none"/>
        </w:rPr>
      </w:pPr>
      <w:r w:rsidRPr="004B106C">
        <w:rPr>
          <w:rFonts w:ascii="Goudy Old Style" w:hAnsi="Goudy Old Style" w:cstheme="minorHAnsi"/>
          <w:b/>
          <w:bCs/>
          <w:sz w:val="24"/>
          <w:szCs w:val="24"/>
          <w14:ligatures w14:val="none"/>
        </w:rPr>
        <w:t> </w:t>
      </w:r>
    </w:p>
    <w:p w:rsidR="00BA0254" w:rsidRPr="004B106C" w:rsidRDefault="00F35B97" w:rsidP="004D4067">
      <w:pPr>
        <w:widowControl w:val="0"/>
        <w:spacing w:after="0" w:line="264" w:lineRule="auto"/>
        <w:rPr>
          <w:rFonts w:ascii="Goudy Old Style" w:hAnsi="Goudy Old Style"/>
          <w:b/>
          <w:sz w:val="22"/>
          <w:szCs w:val="22"/>
          <w14:ligatures w14:val="none"/>
        </w:rPr>
      </w:pPr>
      <w:r w:rsidRPr="004B106C">
        <w:rPr>
          <w:rFonts w:ascii="Goudy Old Style" w:hAnsi="Goudy Old Style" w:cstheme="minorHAnsi"/>
          <w:b/>
          <w:bCs/>
          <w:sz w:val="24"/>
          <w:szCs w:val="24"/>
          <w14:ligatures w14:val="none"/>
        </w:rPr>
        <w:t>L’insertion dans la vie active après le CAP est bonne, les bons professionnels sont recherchés et le niveau de rémunération est très correct pour un niveau V.</w:t>
      </w:r>
    </w:p>
    <w:sectPr w:rsidR="00BA0254" w:rsidRPr="004B106C" w:rsidSect="00F067D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91436"/>
    <w:multiLevelType w:val="hybridMultilevel"/>
    <w:tmpl w:val="26A60CA8"/>
    <w:lvl w:ilvl="0" w:tplc="040C0005">
      <w:start w:val="1"/>
      <w:numFmt w:val="bullet"/>
      <w:lvlText w:val=""/>
      <w:lvlJc w:val="left"/>
      <w:pPr>
        <w:ind w:left="2340" w:hanging="360"/>
      </w:pPr>
      <w:rPr>
        <w:rFonts w:ascii="Wingdings" w:hAnsi="Wingdings" w:hint="default"/>
      </w:rPr>
    </w:lvl>
    <w:lvl w:ilvl="1" w:tplc="040C0003" w:tentative="1">
      <w:start w:val="1"/>
      <w:numFmt w:val="bullet"/>
      <w:lvlText w:val="o"/>
      <w:lvlJc w:val="left"/>
      <w:pPr>
        <w:ind w:left="3060" w:hanging="360"/>
      </w:pPr>
      <w:rPr>
        <w:rFonts w:ascii="Courier New" w:hAnsi="Courier New" w:cs="Courier New" w:hint="default"/>
      </w:rPr>
    </w:lvl>
    <w:lvl w:ilvl="2" w:tplc="040C0005" w:tentative="1">
      <w:start w:val="1"/>
      <w:numFmt w:val="bullet"/>
      <w:lvlText w:val=""/>
      <w:lvlJc w:val="left"/>
      <w:pPr>
        <w:ind w:left="3780" w:hanging="360"/>
      </w:pPr>
      <w:rPr>
        <w:rFonts w:ascii="Wingdings" w:hAnsi="Wingdings" w:hint="default"/>
      </w:rPr>
    </w:lvl>
    <w:lvl w:ilvl="3" w:tplc="040C0001" w:tentative="1">
      <w:start w:val="1"/>
      <w:numFmt w:val="bullet"/>
      <w:lvlText w:val=""/>
      <w:lvlJc w:val="left"/>
      <w:pPr>
        <w:ind w:left="4500" w:hanging="360"/>
      </w:pPr>
      <w:rPr>
        <w:rFonts w:ascii="Symbol" w:hAnsi="Symbol" w:hint="default"/>
      </w:rPr>
    </w:lvl>
    <w:lvl w:ilvl="4" w:tplc="040C0003" w:tentative="1">
      <w:start w:val="1"/>
      <w:numFmt w:val="bullet"/>
      <w:lvlText w:val="o"/>
      <w:lvlJc w:val="left"/>
      <w:pPr>
        <w:ind w:left="5220" w:hanging="360"/>
      </w:pPr>
      <w:rPr>
        <w:rFonts w:ascii="Courier New" w:hAnsi="Courier New" w:cs="Courier New" w:hint="default"/>
      </w:rPr>
    </w:lvl>
    <w:lvl w:ilvl="5" w:tplc="040C0005" w:tentative="1">
      <w:start w:val="1"/>
      <w:numFmt w:val="bullet"/>
      <w:lvlText w:val=""/>
      <w:lvlJc w:val="left"/>
      <w:pPr>
        <w:ind w:left="5940" w:hanging="360"/>
      </w:pPr>
      <w:rPr>
        <w:rFonts w:ascii="Wingdings" w:hAnsi="Wingdings" w:hint="default"/>
      </w:rPr>
    </w:lvl>
    <w:lvl w:ilvl="6" w:tplc="040C0001" w:tentative="1">
      <w:start w:val="1"/>
      <w:numFmt w:val="bullet"/>
      <w:lvlText w:val=""/>
      <w:lvlJc w:val="left"/>
      <w:pPr>
        <w:ind w:left="6660" w:hanging="360"/>
      </w:pPr>
      <w:rPr>
        <w:rFonts w:ascii="Symbol" w:hAnsi="Symbol" w:hint="default"/>
      </w:rPr>
    </w:lvl>
    <w:lvl w:ilvl="7" w:tplc="040C0003" w:tentative="1">
      <w:start w:val="1"/>
      <w:numFmt w:val="bullet"/>
      <w:lvlText w:val="o"/>
      <w:lvlJc w:val="left"/>
      <w:pPr>
        <w:ind w:left="7380" w:hanging="360"/>
      </w:pPr>
      <w:rPr>
        <w:rFonts w:ascii="Courier New" w:hAnsi="Courier New" w:cs="Courier New" w:hint="default"/>
      </w:rPr>
    </w:lvl>
    <w:lvl w:ilvl="8" w:tplc="040C0005" w:tentative="1">
      <w:start w:val="1"/>
      <w:numFmt w:val="bullet"/>
      <w:lvlText w:val=""/>
      <w:lvlJc w:val="left"/>
      <w:pPr>
        <w:ind w:left="8100" w:hanging="360"/>
      </w:pPr>
      <w:rPr>
        <w:rFonts w:ascii="Wingdings" w:hAnsi="Wingdings" w:hint="default"/>
      </w:rPr>
    </w:lvl>
  </w:abstractNum>
  <w:abstractNum w:abstractNumId="1">
    <w:nsid w:val="40A23EEE"/>
    <w:multiLevelType w:val="hybridMultilevel"/>
    <w:tmpl w:val="C88A091C"/>
    <w:lvl w:ilvl="0" w:tplc="040C0005">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
    <w:nsid w:val="508E21C3"/>
    <w:multiLevelType w:val="hybridMultilevel"/>
    <w:tmpl w:val="F93881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3B"/>
    <w:rsid w:val="0031136C"/>
    <w:rsid w:val="00410D9C"/>
    <w:rsid w:val="0047579F"/>
    <w:rsid w:val="004B106C"/>
    <w:rsid w:val="004D4067"/>
    <w:rsid w:val="005C41FA"/>
    <w:rsid w:val="006B3150"/>
    <w:rsid w:val="006B5CBF"/>
    <w:rsid w:val="007B2D87"/>
    <w:rsid w:val="00921FAF"/>
    <w:rsid w:val="00B13522"/>
    <w:rsid w:val="00CD7E43"/>
    <w:rsid w:val="00D2703B"/>
    <w:rsid w:val="00EF721E"/>
    <w:rsid w:val="00F067DF"/>
    <w:rsid w:val="00F2105A"/>
    <w:rsid w:val="00F35B97"/>
    <w:rsid w:val="00F53B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03B"/>
    <w:pPr>
      <w:spacing w:after="240" w:line="324" w:lineRule="auto"/>
    </w:pPr>
    <w:rPr>
      <w:rFonts w:ascii="Tw Cen MT" w:eastAsia="Times New Roman" w:hAnsi="Tw Cen MT" w:cs="Times New Roman"/>
      <w:color w:val="000000"/>
      <w:kern w:val="28"/>
      <w:sz w:val="18"/>
      <w:szCs w:val="18"/>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113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reCar">
    <w:name w:val="Titre Car"/>
    <w:basedOn w:val="Policepardfaut"/>
    <w:link w:val="Titre"/>
    <w:uiPriority w:val="10"/>
    <w:rsid w:val="0031136C"/>
    <w:rPr>
      <w:rFonts w:asciiTheme="majorHAnsi" w:eastAsiaTheme="majorEastAsia" w:hAnsiTheme="majorHAnsi" w:cstheme="majorBidi"/>
      <w:color w:val="17365D" w:themeColor="text2" w:themeShade="BF"/>
      <w:spacing w:val="5"/>
      <w:kern w:val="28"/>
      <w:sz w:val="52"/>
      <w:szCs w:val="52"/>
      <w:lang w:eastAsia="fr-FR"/>
      <w14:ligatures w14:val="standard"/>
      <w14:cntxtAlts/>
    </w:rPr>
  </w:style>
  <w:style w:type="paragraph" w:styleId="Textedebulles">
    <w:name w:val="Balloon Text"/>
    <w:basedOn w:val="Normal"/>
    <w:link w:val="TextedebullesCar"/>
    <w:uiPriority w:val="99"/>
    <w:semiHidden/>
    <w:unhideWhenUsed/>
    <w:rsid w:val="00F067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67DF"/>
    <w:rPr>
      <w:rFonts w:ascii="Tahoma" w:eastAsia="Times New Roman" w:hAnsi="Tahoma" w:cs="Tahoma"/>
      <w:color w:val="000000"/>
      <w:kern w:val="28"/>
      <w:sz w:val="16"/>
      <w:szCs w:val="16"/>
      <w:lang w:eastAsia="fr-FR"/>
      <w14:ligatures w14:val="standard"/>
      <w14:cntxtAlts/>
    </w:rPr>
  </w:style>
  <w:style w:type="paragraph" w:styleId="Paragraphedeliste">
    <w:name w:val="List Paragraph"/>
    <w:basedOn w:val="Normal"/>
    <w:uiPriority w:val="34"/>
    <w:qFormat/>
    <w:rsid w:val="004D40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03B"/>
    <w:pPr>
      <w:spacing w:after="240" w:line="324" w:lineRule="auto"/>
    </w:pPr>
    <w:rPr>
      <w:rFonts w:ascii="Tw Cen MT" w:eastAsia="Times New Roman" w:hAnsi="Tw Cen MT" w:cs="Times New Roman"/>
      <w:color w:val="000000"/>
      <w:kern w:val="28"/>
      <w:sz w:val="18"/>
      <w:szCs w:val="18"/>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113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reCar">
    <w:name w:val="Titre Car"/>
    <w:basedOn w:val="Policepardfaut"/>
    <w:link w:val="Titre"/>
    <w:uiPriority w:val="10"/>
    <w:rsid w:val="0031136C"/>
    <w:rPr>
      <w:rFonts w:asciiTheme="majorHAnsi" w:eastAsiaTheme="majorEastAsia" w:hAnsiTheme="majorHAnsi" w:cstheme="majorBidi"/>
      <w:color w:val="17365D" w:themeColor="text2" w:themeShade="BF"/>
      <w:spacing w:val="5"/>
      <w:kern w:val="28"/>
      <w:sz w:val="52"/>
      <w:szCs w:val="52"/>
      <w:lang w:eastAsia="fr-FR"/>
      <w14:ligatures w14:val="standard"/>
      <w14:cntxtAlts/>
    </w:rPr>
  </w:style>
  <w:style w:type="paragraph" w:styleId="Textedebulles">
    <w:name w:val="Balloon Text"/>
    <w:basedOn w:val="Normal"/>
    <w:link w:val="TextedebullesCar"/>
    <w:uiPriority w:val="99"/>
    <w:semiHidden/>
    <w:unhideWhenUsed/>
    <w:rsid w:val="00F067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67DF"/>
    <w:rPr>
      <w:rFonts w:ascii="Tahoma" w:eastAsia="Times New Roman" w:hAnsi="Tahoma" w:cs="Tahoma"/>
      <w:color w:val="000000"/>
      <w:kern w:val="28"/>
      <w:sz w:val="16"/>
      <w:szCs w:val="16"/>
      <w:lang w:eastAsia="fr-FR"/>
      <w14:ligatures w14:val="standard"/>
      <w14:cntxtAlts/>
    </w:rPr>
  </w:style>
  <w:style w:type="paragraph" w:styleId="Paragraphedeliste">
    <w:name w:val="List Paragraph"/>
    <w:basedOn w:val="Normal"/>
    <w:uiPriority w:val="34"/>
    <w:qFormat/>
    <w:rsid w:val="004D4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61181">
      <w:bodyDiv w:val="1"/>
      <w:marLeft w:val="0"/>
      <w:marRight w:val="0"/>
      <w:marTop w:val="0"/>
      <w:marBottom w:val="0"/>
      <w:divBdr>
        <w:top w:val="none" w:sz="0" w:space="0" w:color="auto"/>
        <w:left w:val="none" w:sz="0" w:space="0" w:color="auto"/>
        <w:bottom w:val="none" w:sz="0" w:space="0" w:color="auto"/>
        <w:right w:val="none" w:sz="0" w:space="0" w:color="auto"/>
      </w:divBdr>
    </w:div>
    <w:div w:id="1351177938">
      <w:bodyDiv w:val="1"/>
      <w:marLeft w:val="0"/>
      <w:marRight w:val="0"/>
      <w:marTop w:val="0"/>
      <w:marBottom w:val="0"/>
      <w:divBdr>
        <w:top w:val="none" w:sz="0" w:space="0" w:color="auto"/>
        <w:left w:val="none" w:sz="0" w:space="0" w:color="auto"/>
        <w:bottom w:val="none" w:sz="0" w:space="0" w:color="auto"/>
        <w:right w:val="none" w:sz="0" w:space="0" w:color="auto"/>
      </w:divBdr>
    </w:div>
    <w:div w:id="150138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262</Words>
  <Characters>1445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Rectorat de Rennes</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opinzan</dc:creator>
  <cp:keywords/>
  <dc:description/>
  <cp:lastModifiedBy>sec2</cp:lastModifiedBy>
  <cp:revision>5</cp:revision>
  <dcterms:created xsi:type="dcterms:W3CDTF">2013-01-15T11:38:00Z</dcterms:created>
  <dcterms:modified xsi:type="dcterms:W3CDTF">2013-01-16T09:01:00Z</dcterms:modified>
</cp:coreProperties>
</file>